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9E9" w:rsidRDefault="009409E9" w:rsidP="009409E9">
      <w:pPr>
        <w:jc w:val="center"/>
        <w:rPr>
          <w:rFonts w:cstheme="minorHAnsi"/>
          <w:b/>
          <w:color w:val="000000" w:themeColor="text1"/>
          <w:sz w:val="24"/>
          <w:szCs w:val="24"/>
        </w:rPr>
      </w:pPr>
    </w:p>
    <w:p w:rsidR="00220775" w:rsidRPr="005A38F0" w:rsidRDefault="00220775" w:rsidP="009409E9">
      <w:pPr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5A38F0">
        <w:rPr>
          <w:rFonts w:cstheme="minorHAnsi"/>
          <w:b/>
          <w:color w:val="000000" w:themeColor="text1"/>
          <w:sz w:val="24"/>
          <w:szCs w:val="24"/>
        </w:rPr>
        <w:t>PRESS RELEASE</w:t>
      </w:r>
    </w:p>
    <w:p w:rsidR="00C02DF8" w:rsidRPr="000F4602" w:rsidRDefault="000F4602" w:rsidP="004C3200">
      <w:pPr>
        <w:tabs>
          <w:tab w:val="left" w:pos="1980"/>
        </w:tabs>
        <w:jc w:val="center"/>
        <w:rPr>
          <w:rFonts w:cstheme="minorHAnsi"/>
          <w:b/>
          <w:color w:val="000000" w:themeColor="text1"/>
          <w:sz w:val="26"/>
          <w:szCs w:val="26"/>
        </w:rPr>
      </w:pPr>
      <w:r w:rsidRPr="000F4602">
        <w:rPr>
          <w:rFonts w:cstheme="minorHAnsi"/>
          <w:b/>
          <w:color w:val="000000" w:themeColor="text1"/>
          <w:sz w:val="26"/>
          <w:szCs w:val="26"/>
        </w:rPr>
        <w:t xml:space="preserve">Pakistan’s cement </w:t>
      </w:r>
      <w:r>
        <w:rPr>
          <w:rFonts w:cstheme="minorHAnsi"/>
          <w:b/>
          <w:color w:val="000000" w:themeColor="text1"/>
          <w:sz w:val="26"/>
          <w:szCs w:val="26"/>
        </w:rPr>
        <w:t xml:space="preserve">sector </w:t>
      </w:r>
      <w:r w:rsidRPr="000F4602">
        <w:rPr>
          <w:rFonts w:cstheme="minorHAnsi"/>
          <w:b/>
          <w:color w:val="000000" w:themeColor="text1"/>
          <w:sz w:val="26"/>
          <w:szCs w:val="26"/>
        </w:rPr>
        <w:t xml:space="preserve">single largest </w:t>
      </w:r>
      <w:r>
        <w:rPr>
          <w:rFonts w:cstheme="minorHAnsi"/>
          <w:b/>
          <w:color w:val="000000" w:themeColor="text1"/>
          <w:sz w:val="26"/>
          <w:szCs w:val="26"/>
        </w:rPr>
        <w:t>source</w:t>
      </w:r>
      <w:r w:rsidRPr="000F4602">
        <w:rPr>
          <w:rFonts w:cstheme="minorHAnsi"/>
          <w:b/>
          <w:color w:val="000000" w:themeColor="text1"/>
          <w:sz w:val="26"/>
          <w:szCs w:val="26"/>
        </w:rPr>
        <w:t xml:space="preserve"> of </w:t>
      </w:r>
      <w:r>
        <w:rPr>
          <w:rFonts w:cstheme="minorHAnsi"/>
          <w:b/>
          <w:color w:val="000000" w:themeColor="text1"/>
          <w:sz w:val="26"/>
          <w:szCs w:val="26"/>
        </w:rPr>
        <w:t>CO</w:t>
      </w:r>
      <w:r w:rsidRPr="000F4602">
        <w:rPr>
          <w:rFonts w:cstheme="minorHAnsi"/>
          <w:b/>
          <w:color w:val="000000" w:themeColor="text1"/>
          <w:sz w:val="26"/>
          <w:szCs w:val="26"/>
          <w:vertAlign w:val="subscript"/>
        </w:rPr>
        <w:t>2</w:t>
      </w:r>
      <w:r w:rsidRPr="000F4602">
        <w:rPr>
          <w:rFonts w:cstheme="minorHAnsi"/>
          <w:b/>
          <w:color w:val="000000" w:themeColor="text1"/>
          <w:sz w:val="26"/>
          <w:szCs w:val="26"/>
        </w:rPr>
        <w:t xml:space="preserve"> emission, study reveals</w:t>
      </w:r>
    </w:p>
    <w:p w:rsidR="00052467" w:rsidRPr="00052467" w:rsidRDefault="00052467" w:rsidP="00052467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7B1AA8">
        <w:rPr>
          <w:rFonts w:cstheme="minorHAnsi"/>
          <w:b/>
          <w:color w:val="000000" w:themeColor="text1"/>
          <w:sz w:val="24"/>
          <w:szCs w:val="24"/>
        </w:rPr>
        <w:t xml:space="preserve">KARACHI, LAHORE, ISLAMABAD, </w:t>
      </w:r>
      <w:proofErr w:type="gramStart"/>
      <w:r w:rsidRPr="007B1AA8">
        <w:rPr>
          <w:rFonts w:cstheme="minorHAnsi"/>
          <w:b/>
          <w:color w:val="000000" w:themeColor="text1"/>
          <w:sz w:val="24"/>
          <w:szCs w:val="24"/>
        </w:rPr>
        <w:t>JULY</w:t>
      </w:r>
      <w:proofErr w:type="gramEnd"/>
      <w:r>
        <w:rPr>
          <w:rFonts w:cstheme="minorHAnsi"/>
          <w:b/>
          <w:color w:val="000000" w:themeColor="text1"/>
          <w:sz w:val="24"/>
          <w:szCs w:val="24"/>
        </w:rPr>
        <w:t xml:space="preserve"> 30</w:t>
      </w:r>
      <w:r w:rsidRPr="007B1AA8">
        <w:rPr>
          <w:rFonts w:cstheme="minorHAnsi"/>
          <w:b/>
          <w:color w:val="000000" w:themeColor="text1"/>
          <w:sz w:val="24"/>
          <w:szCs w:val="24"/>
        </w:rPr>
        <w:t>, 2021 (FRIDAY):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Pr="00052467">
        <w:rPr>
          <w:rFonts w:cstheme="minorHAnsi"/>
          <w:color w:val="000000" w:themeColor="text1"/>
          <w:sz w:val="24"/>
          <w:szCs w:val="24"/>
        </w:rPr>
        <w:t xml:space="preserve">A new research study has revealed that Pakistan’s cement industry is the single largest source of </w:t>
      </w:r>
      <w:r>
        <w:rPr>
          <w:rFonts w:cstheme="minorHAnsi"/>
          <w:color w:val="000000" w:themeColor="text1"/>
          <w:sz w:val="24"/>
          <w:szCs w:val="24"/>
        </w:rPr>
        <w:t>carbon dioxide (CO</w:t>
      </w:r>
      <w:r w:rsidRPr="00052467">
        <w:rPr>
          <w:rFonts w:cstheme="minorHAnsi"/>
          <w:color w:val="000000" w:themeColor="text1"/>
          <w:sz w:val="24"/>
          <w:szCs w:val="24"/>
          <w:vertAlign w:val="subscript"/>
        </w:rPr>
        <w:t>2</w:t>
      </w:r>
      <w:r>
        <w:rPr>
          <w:rFonts w:cstheme="minorHAnsi"/>
          <w:color w:val="000000" w:themeColor="text1"/>
          <w:sz w:val="24"/>
          <w:szCs w:val="24"/>
        </w:rPr>
        <w:t xml:space="preserve">) emission – a </w:t>
      </w:r>
      <w:r w:rsidRPr="00052467">
        <w:rPr>
          <w:rFonts w:cstheme="minorHAnsi"/>
          <w:color w:val="000000" w:themeColor="text1"/>
          <w:sz w:val="24"/>
          <w:szCs w:val="24"/>
        </w:rPr>
        <w:t>highly hazardous gas</w:t>
      </w:r>
      <w:r w:rsidR="00C70960">
        <w:rPr>
          <w:rFonts w:cstheme="minorHAnsi"/>
          <w:color w:val="000000" w:themeColor="text1"/>
          <w:sz w:val="24"/>
          <w:szCs w:val="24"/>
        </w:rPr>
        <w:t xml:space="preserve"> – </w:t>
      </w:r>
      <w:r>
        <w:rPr>
          <w:rFonts w:cstheme="minorHAnsi"/>
          <w:color w:val="000000" w:themeColor="text1"/>
          <w:sz w:val="24"/>
          <w:szCs w:val="24"/>
        </w:rPr>
        <w:t xml:space="preserve">whereas </w:t>
      </w:r>
      <w:r w:rsidRPr="00052467">
        <w:rPr>
          <w:rFonts w:cstheme="minorHAnsi"/>
          <w:color w:val="000000" w:themeColor="text1"/>
          <w:sz w:val="24"/>
          <w:szCs w:val="24"/>
        </w:rPr>
        <w:t xml:space="preserve">various </w:t>
      </w:r>
      <w:r w:rsidR="002D3A58">
        <w:rPr>
          <w:rFonts w:cstheme="minorHAnsi"/>
          <w:color w:val="000000" w:themeColor="text1"/>
          <w:sz w:val="24"/>
          <w:szCs w:val="24"/>
        </w:rPr>
        <w:t>elements</w:t>
      </w:r>
      <w:r w:rsidRPr="00052467">
        <w:rPr>
          <w:rFonts w:cstheme="minorHAnsi"/>
          <w:color w:val="000000" w:themeColor="text1"/>
          <w:sz w:val="24"/>
          <w:szCs w:val="24"/>
        </w:rPr>
        <w:t xml:space="preserve"> of the country's energ</w:t>
      </w:r>
      <w:r>
        <w:rPr>
          <w:rFonts w:cstheme="minorHAnsi"/>
          <w:color w:val="000000" w:themeColor="text1"/>
          <w:sz w:val="24"/>
          <w:szCs w:val="24"/>
        </w:rPr>
        <w:t xml:space="preserve">y sector are responsible for 90% </w:t>
      </w:r>
      <w:r w:rsidRPr="00052467">
        <w:rPr>
          <w:rFonts w:cstheme="minorHAnsi"/>
          <w:color w:val="000000" w:themeColor="text1"/>
          <w:sz w:val="24"/>
          <w:szCs w:val="24"/>
        </w:rPr>
        <w:t>of the CO</w:t>
      </w:r>
      <w:r w:rsidRPr="00052467">
        <w:rPr>
          <w:rFonts w:cstheme="minorHAnsi"/>
          <w:color w:val="000000" w:themeColor="text1"/>
          <w:sz w:val="24"/>
          <w:szCs w:val="24"/>
          <w:vertAlign w:val="subscript"/>
        </w:rPr>
        <w:t>2</w:t>
      </w:r>
      <w:r w:rsidRPr="00052467">
        <w:rPr>
          <w:rFonts w:cstheme="minorHAnsi"/>
          <w:color w:val="000000" w:themeColor="text1"/>
          <w:sz w:val="24"/>
          <w:szCs w:val="24"/>
        </w:rPr>
        <w:t xml:space="preserve"> emissions.</w:t>
      </w:r>
    </w:p>
    <w:p w:rsidR="00052467" w:rsidRPr="00052467" w:rsidRDefault="00052467" w:rsidP="00052467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052467">
        <w:rPr>
          <w:rFonts w:cstheme="minorHAnsi"/>
          <w:color w:val="000000" w:themeColor="text1"/>
          <w:sz w:val="24"/>
          <w:szCs w:val="24"/>
        </w:rPr>
        <w:t xml:space="preserve">The study, prepared by an independent European environmental think tank </w:t>
      </w:r>
      <w:r w:rsidR="00C70960">
        <w:rPr>
          <w:rFonts w:cstheme="minorHAnsi"/>
          <w:color w:val="000000" w:themeColor="text1"/>
          <w:sz w:val="24"/>
          <w:szCs w:val="24"/>
        </w:rPr>
        <w:t xml:space="preserve">– </w:t>
      </w:r>
      <w:r w:rsidRPr="00052467">
        <w:rPr>
          <w:rFonts w:cstheme="minorHAnsi"/>
          <w:color w:val="000000" w:themeColor="text1"/>
          <w:sz w:val="24"/>
          <w:szCs w:val="24"/>
        </w:rPr>
        <w:t xml:space="preserve">Centre for Research on Energy and Clean Air (CREA) </w:t>
      </w:r>
      <w:r>
        <w:rPr>
          <w:rFonts w:cstheme="minorHAnsi"/>
          <w:color w:val="000000" w:themeColor="text1"/>
          <w:sz w:val="24"/>
          <w:szCs w:val="24"/>
        </w:rPr>
        <w:t>–</w:t>
      </w:r>
      <w:r w:rsidRPr="00052467">
        <w:rPr>
          <w:rFonts w:cstheme="minorHAnsi"/>
          <w:color w:val="000000" w:themeColor="text1"/>
          <w:sz w:val="24"/>
          <w:szCs w:val="24"/>
        </w:rPr>
        <w:t xml:space="preserve"> </w:t>
      </w:r>
      <w:r>
        <w:rPr>
          <w:rFonts w:cstheme="minorHAnsi"/>
          <w:color w:val="000000" w:themeColor="text1"/>
          <w:sz w:val="24"/>
          <w:szCs w:val="24"/>
        </w:rPr>
        <w:t xml:space="preserve">also </w:t>
      </w:r>
      <w:r w:rsidR="00FE6B4E">
        <w:rPr>
          <w:rFonts w:cstheme="minorHAnsi"/>
          <w:color w:val="000000" w:themeColor="text1"/>
          <w:sz w:val="24"/>
          <w:szCs w:val="24"/>
        </w:rPr>
        <w:t>shows</w:t>
      </w:r>
      <w:r>
        <w:rPr>
          <w:rFonts w:cstheme="minorHAnsi"/>
          <w:color w:val="000000" w:themeColor="text1"/>
          <w:sz w:val="24"/>
          <w:szCs w:val="24"/>
        </w:rPr>
        <w:t xml:space="preserve"> that </w:t>
      </w:r>
      <w:r w:rsidRPr="00272011">
        <w:rPr>
          <w:sz w:val="24"/>
          <w:szCs w:val="24"/>
        </w:rPr>
        <w:t>CO</w:t>
      </w:r>
      <w:r w:rsidRPr="00272011">
        <w:rPr>
          <w:sz w:val="24"/>
          <w:szCs w:val="24"/>
          <w:vertAlign w:val="subscript"/>
        </w:rPr>
        <w:t>2</w:t>
      </w:r>
      <w:r w:rsidRPr="00272011">
        <w:rPr>
          <w:sz w:val="24"/>
          <w:szCs w:val="24"/>
        </w:rPr>
        <w:t xml:space="preserve"> emissions from consumption of fossil fuels</w:t>
      </w:r>
      <w:r>
        <w:rPr>
          <w:sz w:val="24"/>
          <w:szCs w:val="24"/>
        </w:rPr>
        <w:t xml:space="preserve"> such as </w:t>
      </w:r>
      <w:r w:rsidRPr="00272011">
        <w:rPr>
          <w:sz w:val="24"/>
          <w:szCs w:val="24"/>
        </w:rPr>
        <w:t xml:space="preserve">oil, gas and coal in Pakistan have more than doubled </w:t>
      </w:r>
      <w:r>
        <w:rPr>
          <w:sz w:val="24"/>
          <w:szCs w:val="24"/>
        </w:rPr>
        <w:t xml:space="preserve">in </w:t>
      </w:r>
      <w:r w:rsidRPr="00272011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last </w:t>
      </w:r>
      <w:r w:rsidRPr="00272011">
        <w:rPr>
          <w:sz w:val="24"/>
          <w:szCs w:val="24"/>
        </w:rPr>
        <w:t>two decades.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Pr="00052467">
        <w:rPr>
          <w:rFonts w:cstheme="minorHAnsi"/>
          <w:color w:val="000000" w:themeColor="text1"/>
          <w:sz w:val="24"/>
          <w:szCs w:val="24"/>
        </w:rPr>
        <w:t>Th</w:t>
      </w:r>
      <w:r>
        <w:rPr>
          <w:rFonts w:cstheme="minorHAnsi"/>
          <w:color w:val="000000" w:themeColor="text1"/>
          <w:sz w:val="24"/>
          <w:szCs w:val="24"/>
        </w:rPr>
        <w:t>e</w:t>
      </w:r>
      <w:r w:rsidR="00FE6B4E">
        <w:rPr>
          <w:rFonts w:cstheme="minorHAnsi"/>
          <w:color w:val="000000" w:themeColor="text1"/>
          <w:sz w:val="24"/>
          <w:szCs w:val="24"/>
        </w:rPr>
        <w:t xml:space="preserve">se </w:t>
      </w:r>
      <w:r w:rsidR="00C70960">
        <w:rPr>
          <w:rFonts w:cstheme="minorHAnsi"/>
          <w:color w:val="000000" w:themeColor="text1"/>
          <w:sz w:val="24"/>
          <w:szCs w:val="24"/>
        </w:rPr>
        <w:t xml:space="preserve">findings were disclosed in </w:t>
      </w:r>
      <w:r w:rsidR="00FE6B4E">
        <w:rPr>
          <w:rFonts w:cstheme="minorHAnsi"/>
          <w:color w:val="000000" w:themeColor="text1"/>
          <w:sz w:val="24"/>
          <w:szCs w:val="24"/>
        </w:rPr>
        <w:t>a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="00FE6B4E">
        <w:rPr>
          <w:rFonts w:cstheme="minorHAnsi"/>
          <w:color w:val="000000" w:themeColor="text1"/>
          <w:sz w:val="24"/>
          <w:szCs w:val="24"/>
        </w:rPr>
        <w:t xml:space="preserve">virtual study launch </w:t>
      </w:r>
      <w:r w:rsidRPr="00052467">
        <w:rPr>
          <w:rFonts w:cstheme="minorHAnsi"/>
          <w:color w:val="000000" w:themeColor="text1"/>
          <w:sz w:val="24"/>
          <w:szCs w:val="24"/>
        </w:rPr>
        <w:t>organize</w:t>
      </w:r>
      <w:r w:rsidR="00FE6B4E">
        <w:rPr>
          <w:rFonts w:cstheme="minorHAnsi"/>
          <w:color w:val="000000" w:themeColor="text1"/>
          <w:sz w:val="24"/>
          <w:szCs w:val="24"/>
        </w:rPr>
        <w:t>d jointly by CREA and Alliance f</w:t>
      </w:r>
      <w:r w:rsidRPr="00052467">
        <w:rPr>
          <w:rFonts w:cstheme="minorHAnsi"/>
          <w:color w:val="000000" w:themeColor="text1"/>
          <w:sz w:val="24"/>
          <w:szCs w:val="24"/>
        </w:rPr>
        <w:t>or Climate Ju</w:t>
      </w:r>
      <w:r>
        <w:rPr>
          <w:rFonts w:cstheme="minorHAnsi"/>
          <w:color w:val="000000" w:themeColor="text1"/>
          <w:sz w:val="24"/>
          <w:szCs w:val="24"/>
        </w:rPr>
        <w:t>stice and Clean Energy (ACJCE)</w:t>
      </w:r>
      <w:r w:rsidR="00FE6B4E">
        <w:rPr>
          <w:rFonts w:cstheme="minorHAnsi"/>
          <w:color w:val="000000" w:themeColor="text1"/>
          <w:sz w:val="24"/>
          <w:szCs w:val="24"/>
        </w:rPr>
        <w:t xml:space="preserve"> on Friday. </w:t>
      </w:r>
      <w:r w:rsidR="00EF1DDE">
        <w:rPr>
          <w:rFonts w:cstheme="minorHAnsi"/>
          <w:color w:val="000000" w:themeColor="text1"/>
          <w:sz w:val="24"/>
          <w:szCs w:val="24"/>
        </w:rPr>
        <w:t xml:space="preserve">Speakers for the virtual </w:t>
      </w:r>
      <w:r w:rsidR="002D3A58">
        <w:rPr>
          <w:rFonts w:cstheme="minorHAnsi"/>
          <w:color w:val="000000" w:themeColor="text1"/>
          <w:sz w:val="24"/>
          <w:szCs w:val="24"/>
        </w:rPr>
        <w:t xml:space="preserve">launch </w:t>
      </w:r>
      <w:r w:rsidR="00EF1DDE">
        <w:rPr>
          <w:rFonts w:cstheme="minorHAnsi"/>
          <w:color w:val="000000" w:themeColor="text1"/>
          <w:sz w:val="24"/>
          <w:szCs w:val="24"/>
        </w:rPr>
        <w:t xml:space="preserve">included </w:t>
      </w:r>
      <w:r w:rsidR="002D3A58">
        <w:rPr>
          <w:rFonts w:cstheme="minorHAnsi"/>
          <w:color w:val="000000" w:themeColor="text1"/>
          <w:sz w:val="24"/>
          <w:szCs w:val="24"/>
        </w:rPr>
        <w:t>local and international industry experts</w:t>
      </w:r>
      <w:bookmarkStart w:id="0" w:name="_GoBack"/>
      <w:bookmarkEnd w:id="0"/>
      <w:r w:rsidR="00EF1DDE">
        <w:rPr>
          <w:rFonts w:cstheme="minorHAnsi"/>
          <w:color w:val="000000" w:themeColor="text1"/>
          <w:sz w:val="24"/>
          <w:szCs w:val="24"/>
        </w:rPr>
        <w:t>.</w:t>
      </w:r>
    </w:p>
    <w:p w:rsidR="00220775" w:rsidRPr="00FE6B4E" w:rsidRDefault="00052467" w:rsidP="007B1AA8">
      <w:pPr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052467">
        <w:rPr>
          <w:rFonts w:cstheme="minorHAnsi"/>
          <w:color w:val="000000" w:themeColor="text1"/>
          <w:sz w:val="24"/>
          <w:szCs w:val="24"/>
        </w:rPr>
        <w:t xml:space="preserve">Speaking at the launch, </w:t>
      </w:r>
      <w:r w:rsidR="00220775" w:rsidRPr="005A38F0">
        <w:rPr>
          <w:rFonts w:cstheme="minorHAnsi"/>
          <w:color w:val="000000" w:themeColor="text1"/>
          <w:sz w:val="24"/>
          <w:szCs w:val="24"/>
        </w:rPr>
        <w:t xml:space="preserve">Mr. </w:t>
      </w:r>
      <w:proofErr w:type="spellStart"/>
      <w:r w:rsidR="00220775" w:rsidRPr="005A38F0">
        <w:rPr>
          <w:rFonts w:cstheme="minorHAnsi"/>
          <w:color w:val="000000" w:themeColor="text1"/>
          <w:sz w:val="24"/>
          <w:szCs w:val="24"/>
        </w:rPr>
        <w:t>Lauri</w:t>
      </w:r>
      <w:proofErr w:type="spellEnd"/>
      <w:r w:rsidR="00220775" w:rsidRPr="005A38F0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220775" w:rsidRPr="005A38F0">
        <w:rPr>
          <w:rFonts w:cstheme="minorHAnsi"/>
          <w:color w:val="000000" w:themeColor="text1"/>
          <w:sz w:val="24"/>
          <w:szCs w:val="24"/>
        </w:rPr>
        <w:t>Myllyvirta</w:t>
      </w:r>
      <w:proofErr w:type="spellEnd"/>
      <w:r w:rsidR="00220775" w:rsidRPr="005A38F0">
        <w:rPr>
          <w:rFonts w:cstheme="minorHAnsi"/>
          <w:color w:val="000000" w:themeColor="text1"/>
          <w:sz w:val="24"/>
          <w:szCs w:val="24"/>
        </w:rPr>
        <w:t xml:space="preserve">, </w:t>
      </w:r>
      <w:r w:rsidR="005A38F0">
        <w:rPr>
          <w:rFonts w:cstheme="minorHAnsi"/>
          <w:color w:val="000000" w:themeColor="text1"/>
          <w:sz w:val="24"/>
          <w:szCs w:val="24"/>
        </w:rPr>
        <w:t>Lead A</w:t>
      </w:r>
      <w:r w:rsidR="00220775" w:rsidRPr="005A38F0">
        <w:rPr>
          <w:rFonts w:cstheme="minorHAnsi"/>
          <w:color w:val="000000" w:themeColor="text1"/>
          <w:sz w:val="24"/>
          <w:szCs w:val="24"/>
        </w:rPr>
        <w:t>nalyst</w:t>
      </w:r>
      <w:r w:rsidR="005A38F0">
        <w:rPr>
          <w:rFonts w:cstheme="minorHAnsi"/>
          <w:color w:val="000000" w:themeColor="text1"/>
          <w:sz w:val="24"/>
          <w:szCs w:val="24"/>
        </w:rPr>
        <w:t xml:space="preserve"> at </w:t>
      </w:r>
      <w:r w:rsidR="00220775" w:rsidRPr="005A38F0">
        <w:rPr>
          <w:rFonts w:cstheme="minorHAnsi"/>
          <w:color w:val="000000" w:themeColor="text1"/>
          <w:sz w:val="24"/>
          <w:szCs w:val="24"/>
        </w:rPr>
        <w:t>CREA</w:t>
      </w:r>
      <w:r w:rsidR="005A38F0">
        <w:rPr>
          <w:rFonts w:cstheme="minorHAnsi"/>
          <w:color w:val="000000" w:themeColor="text1"/>
          <w:sz w:val="24"/>
          <w:szCs w:val="24"/>
        </w:rPr>
        <w:t xml:space="preserve"> and one of the authors of the study</w:t>
      </w:r>
      <w:r w:rsidR="00220775" w:rsidRPr="005A38F0">
        <w:rPr>
          <w:rFonts w:cstheme="minorHAnsi"/>
          <w:color w:val="000000" w:themeColor="text1"/>
          <w:sz w:val="24"/>
          <w:szCs w:val="24"/>
        </w:rPr>
        <w:t xml:space="preserve">, </w:t>
      </w:r>
      <w:r w:rsidR="005A38F0" w:rsidRPr="005A38F0">
        <w:rPr>
          <w:rFonts w:cstheme="minorHAnsi"/>
          <w:color w:val="000000" w:themeColor="text1"/>
          <w:sz w:val="24"/>
          <w:szCs w:val="24"/>
        </w:rPr>
        <w:t>shared that Pakistan's CO</w:t>
      </w:r>
      <w:r w:rsidR="005A38F0" w:rsidRPr="005A38F0">
        <w:rPr>
          <w:rFonts w:cstheme="minorHAnsi"/>
          <w:color w:val="000000" w:themeColor="text1"/>
          <w:sz w:val="24"/>
          <w:szCs w:val="24"/>
          <w:vertAlign w:val="subscript"/>
        </w:rPr>
        <w:t>2</w:t>
      </w:r>
      <w:r w:rsidR="005A38F0" w:rsidRPr="005A38F0">
        <w:rPr>
          <w:rFonts w:cstheme="minorHAnsi"/>
          <w:color w:val="000000" w:themeColor="text1"/>
          <w:sz w:val="24"/>
          <w:szCs w:val="24"/>
        </w:rPr>
        <w:t xml:space="preserve"> emissions per capita remain low, </w:t>
      </w:r>
      <w:r w:rsidR="005A38F0">
        <w:rPr>
          <w:rFonts w:cstheme="minorHAnsi"/>
          <w:color w:val="000000" w:themeColor="text1"/>
          <w:sz w:val="24"/>
          <w:szCs w:val="24"/>
        </w:rPr>
        <w:t xml:space="preserve">however, </w:t>
      </w:r>
      <w:r w:rsidR="005A38F0" w:rsidRPr="005A38F0">
        <w:rPr>
          <w:rFonts w:cstheme="minorHAnsi"/>
          <w:color w:val="000000" w:themeColor="text1"/>
          <w:sz w:val="24"/>
          <w:szCs w:val="24"/>
        </w:rPr>
        <w:t xml:space="preserve">energy-related emissions </w:t>
      </w:r>
      <w:r w:rsidR="005A38F0">
        <w:rPr>
          <w:rFonts w:cstheme="minorHAnsi"/>
          <w:color w:val="000000" w:themeColor="text1"/>
          <w:sz w:val="24"/>
          <w:szCs w:val="24"/>
        </w:rPr>
        <w:t xml:space="preserve">have </w:t>
      </w:r>
      <w:r w:rsidR="005A38F0" w:rsidRPr="005A38F0">
        <w:rPr>
          <w:rFonts w:cstheme="minorHAnsi"/>
          <w:color w:val="000000" w:themeColor="text1"/>
          <w:sz w:val="24"/>
          <w:szCs w:val="24"/>
        </w:rPr>
        <w:t>doubled over the past two decades</w:t>
      </w:r>
      <w:r w:rsidR="005A38F0">
        <w:rPr>
          <w:rFonts w:cstheme="minorHAnsi"/>
          <w:color w:val="000000" w:themeColor="text1"/>
          <w:sz w:val="24"/>
          <w:szCs w:val="24"/>
        </w:rPr>
        <w:t xml:space="preserve">. He </w:t>
      </w:r>
      <w:r w:rsidR="00D05656">
        <w:rPr>
          <w:rFonts w:cstheme="minorHAnsi"/>
          <w:color w:val="000000" w:themeColor="text1"/>
          <w:sz w:val="24"/>
          <w:szCs w:val="24"/>
        </w:rPr>
        <w:t xml:space="preserve">said </w:t>
      </w:r>
      <w:r w:rsidR="005A38F0">
        <w:rPr>
          <w:rFonts w:cstheme="minorHAnsi"/>
          <w:color w:val="000000" w:themeColor="text1"/>
          <w:sz w:val="24"/>
          <w:szCs w:val="24"/>
        </w:rPr>
        <w:t xml:space="preserve">that the </w:t>
      </w:r>
      <w:r w:rsidR="005A38F0" w:rsidRPr="005A38F0">
        <w:rPr>
          <w:rFonts w:cstheme="minorHAnsi"/>
          <w:color w:val="000000" w:themeColor="text1"/>
          <w:sz w:val="24"/>
          <w:szCs w:val="24"/>
        </w:rPr>
        <w:t xml:space="preserve">power sector is responsible for over one quarter of </w:t>
      </w:r>
      <w:r w:rsidR="005A38F0">
        <w:rPr>
          <w:rFonts w:cstheme="minorHAnsi"/>
          <w:color w:val="000000" w:themeColor="text1"/>
          <w:sz w:val="24"/>
          <w:szCs w:val="24"/>
        </w:rPr>
        <w:t xml:space="preserve">the </w:t>
      </w:r>
      <w:r w:rsidR="005A38F0" w:rsidRPr="005A38F0">
        <w:rPr>
          <w:rFonts w:cstheme="minorHAnsi"/>
          <w:color w:val="000000" w:themeColor="text1"/>
          <w:sz w:val="24"/>
          <w:szCs w:val="24"/>
        </w:rPr>
        <w:t>total emissions</w:t>
      </w:r>
      <w:r w:rsidR="005A38F0">
        <w:rPr>
          <w:rFonts w:cstheme="minorHAnsi"/>
          <w:color w:val="000000" w:themeColor="text1"/>
          <w:sz w:val="24"/>
          <w:szCs w:val="24"/>
        </w:rPr>
        <w:t>, while f</w:t>
      </w:r>
      <w:r w:rsidR="005A38F0" w:rsidRPr="005A38F0">
        <w:rPr>
          <w:rFonts w:cstheme="minorHAnsi"/>
          <w:color w:val="000000" w:themeColor="text1"/>
          <w:sz w:val="24"/>
          <w:szCs w:val="24"/>
        </w:rPr>
        <w:t>ossil fuels are responsible for 2/3 of power generation</w:t>
      </w:r>
      <w:r w:rsidR="00D05656">
        <w:rPr>
          <w:rFonts w:cstheme="minorHAnsi"/>
          <w:color w:val="000000" w:themeColor="text1"/>
          <w:sz w:val="24"/>
          <w:szCs w:val="24"/>
        </w:rPr>
        <w:t xml:space="preserve">. He added that </w:t>
      </w:r>
      <w:r w:rsidR="005A38F0" w:rsidRPr="005A38F0">
        <w:rPr>
          <w:rFonts w:cstheme="minorHAnsi"/>
          <w:color w:val="000000" w:themeColor="text1"/>
          <w:sz w:val="24"/>
          <w:szCs w:val="24"/>
        </w:rPr>
        <w:t xml:space="preserve">this share has remained constant over the past decade, </w:t>
      </w:r>
      <w:r w:rsidR="005A38F0">
        <w:rPr>
          <w:rFonts w:cstheme="minorHAnsi"/>
          <w:color w:val="000000" w:themeColor="text1"/>
          <w:sz w:val="24"/>
          <w:szCs w:val="24"/>
        </w:rPr>
        <w:t>which indicates</w:t>
      </w:r>
      <w:r w:rsidR="005A38F0" w:rsidRPr="005A38F0">
        <w:rPr>
          <w:rFonts w:cstheme="minorHAnsi"/>
          <w:color w:val="000000" w:themeColor="text1"/>
          <w:sz w:val="24"/>
          <w:szCs w:val="24"/>
        </w:rPr>
        <w:t xml:space="preserve"> </w:t>
      </w:r>
      <w:r w:rsidR="005A38F0">
        <w:rPr>
          <w:rFonts w:cstheme="minorHAnsi"/>
          <w:color w:val="000000" w:themeColor="text1"/>
          <w:sz w:val="24"/>
          <w:szCs w:val="24"/>
        </w:rPr>
        <w:t xml:space="preserve">that there is </w:t>
      </w:r>
      <w:r w:rsidR="005A38F0" w:rsidRPr="005A38F0">
        <w:rPr>
          <w:rFonts w:cstheme="minorHAnsi"/>
          <w:color w:val="000000" w:themeColor="text1"/>
          <w:sz w:val="24"/>
          <w:szCs w:val="24"/>
        </w:rPr>
        <w:t xml:space="preserve">little progress </w:t>
      </w:r>
      <w:r w:rsidR="00D05656">
        <w:rPr>
          <w:rFonts w:cstheme="minorHAnsi"/>
          <w:color w:val="000000" w:themeColor="text1"/>
          <w:sz w:val="24"/>
          <w:szCs w:val="24"/>
        </w:rPr>
        <w:t xml:space="preserve">in </w:t>
      </w:r>
      <w:r w:rsidR="00FE6B4E">
        <w:rPr>
          <w:rFonts w:cstheme="minorHAnsi"/>
          <w:color w:val="000000" w:themeColor="text1"/>
          <w:sz w:val="24"/>
          <w:szCs w:val="24"/>
        </w:rPr>
        <w:t xml:space="preserve">moving towards clean </w:t>
      </w:r>
      <w:r w:rsidR="005A38F0" w:rsidRPr="005A38F0">
        <w:rPr>
          <w:rFonts w:cstheme="minorHAnsi"/>
          <w:color w:val="000000" w:themeColor="text1"/>
          <w:sz w:val="24"/>
          <w:szCs w:val="24"/>
        </w:rPr>
        <w:t xml:space="preserve">power generation. </w:t>
      </w:r>
      <w:r w:rsidR="00D05656">
        <w:rPr>
          <w:rFonts w:cstheme="minorHAnsi"/>
          <w:color w:val="000000" w:themeColor="text1"/>
          <w:sz w:val="24"/>
          <w:szCs w:val="24"/>
        </w:rPr>
        <w:t xml:space="preserve">Mr. </w:t>
      </w:r>
      <w:proofErr w:type="spellStart"/>
      <w:r w:rsidR="00081C1B" w:rsidRPr="005A38F0">
        <w:rPr>
          <w:rFonts w:cstheme="minorHAnsi"/>
          <w:color w:val="000000" w:themeColor="text1"/>
          <w:sz w:val="24"/>
          <w:szCs w:val="24"/>
        </w:rPr>
        <w:t>Myllyvirta</w:t>
      </w:r>
      <w:proofErr w:type="spellEnd"/>
      <w:r w:rsidR="00081C1B">
        <w:rPr>
          <w:rFonts w:cstheme="minorHAnsi"/>
          <w:color w:val="000000" w:themeColor="text1"/>
          <w:sz w:val="24"/>
          <w:szCs w:val="24"/>
        </w:rPr>
        <w:t xml:space="preserve"> </w:t>
      </w:r>
      <w:r w:rsidR="00D05656">
        <w:rPr>
          <w:rFonts w:cstheme="minorHAnsi"/>
          <w:color w:val="000000" w:themeColor="text1"/>
          <w:sz w:val="24"/>
          <w:szCs w:val="24"/>
        </w:rPr>
        <w:t xml:space="preserve">further said that </w:t>
      </w:r>
      <w:r w:rsidR="002F6FD7">
        <w:rPr>
          <w:rFonts w:cstheme="minorHAnsi"/>
          <w:color w:val="000000" w:themeColor="text1"/>
          <w:sz w:val="24"/>
          <w:szCs w:val="24"/>
        </w:rPr>
        <w:t xml:space="preserve">the </w:t>
      </w:r>
      <w:r w:rsidR="00FE6B4E">
        <w:rPr>
          <w:rFonts w:cstheme="minorHAnsi"/>
          <w:color w:val="000000" w:themeColor="text1"/>
          <w:sz w:val="24"/>
          <w:szCs w:val="24"/>
        </w:rPr>
        <w:t xml:space="preserve">industrial sector </w:t>
      </w:r>
      <w:r w:rsidR="009D0B64">
        <w:rPr>
          <w:rFonts w:cstheme="minorHAnsi"/>
          <w:color w:val="000000" w:themeColor="text1"/>
          <w:sz w:val="24"/>
          <w:szCs w:val="24"/>
        </w:rPr>
        <w:t>–</w:t>
      </w:r>
      <w:r w:rsidR="00FE6B4E" w:rsidRPr="00FE6B4E">
        <w:rPr>
          <w:rFonts w:cstheme="minorHAnsi"/>
          <w:color w:val="000000" w:themeColor="text1"/>
          <w:sz w:val="24"/>
          <w:szCs w:val="24"/>
        </w:rPr>
        <w:t xml:space="preserve"> </w:t>
      </w:r>
      <w:r w:rsidR="00FE6B4E" w:rsidRPr="005A38F0">
        <w:rPr>
          <w:rFonts w:cstheme="minorHAnsi"/>
          <w:color w:val="000000" w:themeColor="text1"/>
          <w:sz w:val="24"/>
          <w:szCs w:val="24"/>
        </w:rPr>
        <w:t>cement</w:t>
      </w:r>
      <w:r w:rsidR="00FE6B4E">
        <w:rPr>
          <w:rFonts w:cstheme="minorHAnsi"/>
          <w:color w:val="000000" w:themeColor="text1"/>
          <w:sz w:val="24"/>
          <w:szCs w:val="24"/>
        </w:rPr>
        <w:t xml:space="preserve"> industries in particular –</w:t>
      </w:r>
      <w:r w:rsidR="002F6FD7">
        <w:rPr>
          <w:rFonts w:cstheme="minorHAnsi"/>
          <w:color w:val="000000" w:themeColor="text1"/>
          <w:sz w:val="24"/>
          <w:szCs w:val="24"/>
        </w:rPr>
        <w:t xml:space="preserve"> </w:t>
      </w:r>
      <w:r w:rsidR="00FE6B4E">
        <w:rPr>
          <w:rFonts w:cstheme="minorHAnsi"/>
          <w:color w:val="000000" w:themeColor="text1"/>
          <w:sz w:val="24"/>
          <w:szCs w:val="24"/>
        </w:rPr>
        <w:t xml:space="preserve">is the largest contributor </w:t>
      </w:r>
      <w:r w:rsidR="00D05656" w:rsidRPr="005A38F0">
        <w:rPr>
          <w:rFonts w:cstheme="minorHAnsi"/>
          <w:color w:val="000000" w:themeColor="text1"/>
          <w:sz w:val="24"/>
          <w:szCs w:val="24"/>
        </w:rPr>
        <w:t xml:space="preserve">of </w:t>
      </w:r>
      <w:r w:rsidR="00D05656">
        <w:rPr>
          <w:rFonts w:cstheme="minorHAnsi"/>
          <w:color w:val="000000" w:themeColor="text1"/>
          <w:sz w:val="24"/>
          <w:szCs w:val="24"/>
        </w:rPr>
        <w:t xml:space="preserve">carbon </w:t>
      </w:r>
      <w:r w:rsidR="00D05656" w:rsidRPr="005A38F0">
        <w:rPr>
          <w:rFonts w:cstheme="minorHAnsi"/>
          <w:color w:val="000000" w:themeColor="text1"/>
          <w:sz w:val="24"/>
          <w:szCs w:val="24"/>
        </w:rPr>
        <w:t>emissions</w:t>
      </w:r>
      <w:r w:rsidR="00D05656">
        <w:rPr>
          <w:rFonts w:cstheme="minorHAnsi"/>
          <w:color w:val="000000" w:themeColor="text1"/>
          <w:sz w:val="24"/>
          <w:szCs w:val="24"/>
        </w:rPr>
        <w:t xml:space="preserve"> and </w:t>
      </w:r>
      <w:r w:rsidR="00FE6B4E">
        <w:rPr>
          <w:rFonts w:cstheme="minorHAnsi"/>
          <w:color w:val="000000" w:themeColor="text1"/>
          <w:sz w:val="24"/>
          <w:szCs w:val="24"/>
        </w:rPr>
        <w:t xml:space="preserve">is </w:t>
      </w:r>
      <w:r w:rsidR="00D05656" w:rsidRPr="005A38F0">
        <w:rPr>
          <w:rFonts w:cstheme="minorHAnsi"/>
          <w:color w:val="000000" w:themeColor="text1"/>
          <w:sz w:val="24"/>
          <w:szCs w:val="24"/>
        </w:rPr>
        <w:t>responsible for 1/3 increase over the past decade. </w:t>
      </w:r>
    </w:p>
    <w:p w:rsidR="0060682A" w:rsidRDefault="00D05656" w:rsidP="007B1AA8">
      <w:pPr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Independent Analyst Mr.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Dawar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Butt pointed out that </w:t>
      </w:r>
      <w:r w:rsidRPr="005A38F0">
        <w:rPr>
          <w:rFonts w:cstheme="minorHAnsi"/>
          <w:color w:val="000000" w:themeColor="text1"/>
          <w:sz w:val="24"/>
          <w:szCs w:val="24"/>
        </w:rPr>
        <w:t xml:space="preserve">Pakistan </w:t>
      </w:r>
      <w:r>
        <w:rPr>
          <w:rFonts w:cstheme="minorHAnsi"/>
          <w:color w:val="000000" w:themeColor="text1"/>
          <w:sz w:val="24"/>
          <w:szCs w:val="24"/>
        </w:rPr>
        <w:t xml:space="preserve">has </w:t>
      </w:r>
      <w:r w:rsidRPr="005A38F0">
        <w:rPr>
          <w:rFonts w:cstheme="minorHAnsi"/>
          <w:color w:val="000000" w:themeColor="text1"/>
          <w:sz w:val="24"/>
          <w:szCs w:val="24"/>
        </w:rPr>
        <w:t xml:space="preserve">committed to </w:t>
      </w:r>
      <w:r w:rsidR="00FE6B4E">
        <w:rPr>
          <w:rFonts w:cstheme="minorHAnsi"/>
          <w:color w:val="000000" w:themeColor="text1"/>
          <w:sz w:val="24"/>
          <w:szCs w:val="24"/>
        </w:rPr>
        <w:t xml:space="preserve">shift </w:t>
      </w:r>
      <w:r w:rsidRPr="005A38F0">
        <w:rPr>
          <w:rFonts w:cstheme="minorHAnsi"/>
          <w:color w:val="000000" w:themeColor="text1"/>
          <w:sz w:val="24"/>
          <w:szCs w:val="24"/>
        </w:rPr>
        <w:t xml:space="preserve">30% </w:t>
      </w:r>
      <w:r w:rsidR="00612E56">
        <w:rPr>
          <w:rFonts w:cstheme="minorHAnsi"/>
          <w:color w:val="000000" w:themeColor="text1"/>
          <w:sz w:val="24"/>
          <w:szCs w:val="24"/>
        </w:rPr>
        <w:t xml:space="preserve">to </w:t>
      </w:r>
      <w:r w:rsidR="002F6FD7">
        <w:rPr>
          <w:rFonts w:cstheme="minorHAnsi"/>
          <w:color w:val="000000" w:themeColor="text1"/>
          <w:sz w:val="24"/>
          <w:szCs w:val="24"/>
        </w:rPr>
        <w:t>electric vehicles</w:t>
      </w:r>
      <w:r>
        <w:rPr>
          <w:rFonts w:cstheme="minorHAnsi"/>
          <w:color w:val="000000" w:themeColor="text1"/>
          <w:sz w:val="24"/>
          <w:szCs w:val="24"/>
        </w:rPr>
        <w:t xml:space="preserve"> and </w:t>
      </w:r>
      <w:r w:rsidR="00612E56">
        <w:rPr>
          <w:rFonts w:cstheme="minorHAnsi"/>
          <w:color w:val="000000" w:themeColor="text1"/>
          <w:sz w:val="24"/>
          <w:szCs w:val="24"/>
        </w:rPr>
        <w:t xml:space="preserve">produce 60% of </w:t>
      </w:r>
      <w:r>
        <w:rPr>
          <w:rFonts w:cstheme="minorHAnsi"/>
          <w:color w:val="000000" w:themeColor="text1"/>
          <w:sz w:val="24"/>
          <w:szCs w:val="24"/>
        </w:rPr>
        <w:t>power from r</w:t>
      </w:r>
      <w:r w:rsidRPr="005A38F0">
        <w:rPr>
          <w:rFonts w:cstheme="minorHAnsi"/>
          <w:color w:val="000000" w:themeColor="text1"/>
          <w:sz w:val="24"/>
          <w:szCs w:val="24"/>
        </w:rPr>
        <w:t>enewables by 2030</w:t>
      </w:r>
      <w:r w:rsidR="00612E56">
        <w:rPr>
          <w:rFonts w:cstheme="minorHAnsi"/>
          <w:color w:val="000000" w:themeColor="text1"/>
          <w:sz w:val="24"/>
          <w:szCs w:val="24"/>
        </w:rPr>
        <w:t>. H</w:t>
      </w:r>
      <w:r w:rsidRPr="005A38F0">
        <w:rPr>
          <w:rFonts w:cstheme="minorHAnsi"/>
          <w:color w:val="000000" w:themeColor="text1"/>
          <w:sz w:val="24"/>
          <w:szCs w:val="24"/>
        </w:rPr>
        <w:t xml:space="preserve">owever, </w:t>
      </w:r>
      <w:r w:rsidR="00612E56">
        <w:rPr>
          <w:rFonts w:cstheme="minorHAnsi"/>
          <w:color w:val="000000" w:themeColor="text1"/>
          <w:sz w:val="24"/>
          <w:szCs w:val="24"/>
        </w:rPr>
        <w:t xml:space="preserve">he added, </w:t>
      </w:r>
      <w:r w:rsidRPr="005A38F0">
        <w:rPr>
          <w:rFonts w:cstheme="minorHAnsi"/>
          <w:color w:val="000000" w:themeColor="text1"/>
          <w:sz w:val="24"/>
          <w:szCs w:val="24"/>
        </w:rPr>
        <w:t xml:space="preserve">fuel use trends and </w:t>
      </w:r>
      <w:r>
        <w:rPr>
          <w:rFonts w:cstheme="minorHAnsi"/>
          <w:color w:val="000000" w:themeColor="text1"/>
          <w:sz w:val="24"/>
          <w:szCs w:val="24"/>
        </w:rPr>
        <w:t xml:space="preserve">government </w:t>
      </w:r>
      <w:r w:rsidRPr="005A38F0">
        <w:rPr>
          <w:rFonts w:cstheme="minorHAnsi"/>
          <w:color w:val="000000" w:themeColor="text1"/>
          <w:sz w:val="24"/>
          <w:szCs w:val="24"/>
        </w:rPr>
        <w:t xml:space="preserve">incentives </w:t>
      </w:r>
      <w:r>
        <w:rPr>
          <w:rFonts w:cstheme="minorHAnsi"/>
          <w:color w:val="000000" w:themeColor="text1"/>
          <w:sz w:val="24"/>
          <w:szCs w:val="24"/>
        </w:rPr>
        <w:t xml:space="preserve">portray a </w:t>
      </w:r>
      <w:r w:rsidR="002F6FD7">
        <w:rPr>
          <w:rFonts w:cstheme="minorHAnsi"/>
          <w:color w:val="000000" w:themeColor="text1"/>
          <w:sz w:val="24"/>
          <w:szCs w:val="24"/>
        </w:rPr>
        <w:t xml:space="preserve">different </w:t>
      </w:r>
      <w:r>
        <w:rPr>
          <w:rFonts w:cstheme="minorHAnsi"/>
          <w:color w:val="000000" w:themeColor="text1"/>
          <w:sz w:val="24"/>
          <w:szCs w:val="24"/>
        </w:rPr>
        <w:t>picture</w:t>
      </w:r>
      <w:r w:rsidRPr="005A38F0">
        <w:rPr>
          <w:rFonts w:cstheme="minorHAnsi"/>
          <w:color w:val="000000" w:themeColor="text1"/>
          <w:sz w:val="24"/>
          <w:szCs w:val="24"/>
        </w:rPr>
        <w:t>.</w:t>
      </w:r>
      <w:r w:rsidR="0060682A">
        <w:rPr>
          <w:rFonts w:cstheme="minorHAnsi"/>
          <w:color w:val="000000" w:themeColor="text1"/>
          <w:sz w:val="24"/>
          <w:szCs w:val="24"/>
        </w:rPr>
        <w:t xml:space="preserve"> </w:t>
      </w:r>
      <w:r w:rsidR="00612E56">
        <w:rPr>
          <w:rFonts w:cstheme="minorHAnsi"/>
          <w:color w:val="000000" w:themeColor="text1"/>
          <w:sz w:val="24"/>
          <w:szCs w:val="24"/>
        </w:rPr>
        <w:t xml:space="preserve">Mr. Butt </w:t>
      </w:r>
      <w:r>
        <w:rPr>
          <w:rFonts w:cstheme="minorHAnsi"/>
          <w:color w:val="000000" w:themeColor="text1"/>
          <w:sz w:val="24"/>
          <w:szCs w:val="24"/>
        </w:rPr>
        <w:t>was of the view that the c</w:t>
      </w:r>
      <w:r w:rsidRPr="00D05656">
        <w:rPr>
          <w:rFonts w:cstheme="minorHAnsi"/>
          <w:color w:val="000000" w:themeColor="text1"/>
          <w:sz w:val="24"/>
          <w:szCs w:val="24"/>
        </w:rPr>
        <w:t xml:space="preserve">ement industry, which is leading the construction industry lobbying for lower taxes and amnesties, has </w:t>
      </w:r>
      <w:r>
        <w:rPr>
          <w:rFonts w:cstheme="minorHAnsi"/>
          <w:color w:val="000000" w:themeColor="text1"/>
          <w:sz w:val="24"/>
          <w:szCs w:val="24"/>
        </w:rPr>
        <w:t>so far not been studied in detail.</w:t>
      </w:r>
      <w:r w:rsidR="00612E56">
        <w:rPr>
          <w:rFonts w:cstheme="minorHAnsi"/>
          <w:color w:val="000000" w:themeColor="text1"/>
          <w:sz w:val="24"/>
          <w:szCs w:val="24"/>
        </w:rPr>
        <w:t xml:space="preserve"> </w:t>
      </w:r>
    </w:p>
    <w:p w:rsidR="0060682A" w:rsidRDefault="00612E56" w:rsidP="007B1AA8">
      <w:pPr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He </w:t>
      </w:r>
      <w:r w:rsidR="004C3200">
        <w:rPr>
          <w:rFonts w:cstheme="minorHAnsi"/>
          <w:color w:val="000000" w:themeColor="text1"/>
          <w:sz w:val="24"/>
          <w:szCs w:val="24"/>
        </w:rPr>
        <w:t xml:space="preserve">further </w:t>
      </w:r>
      <w:r w:rsidR="00081C1B">
        <w:rPr>
          <w:rFonts w:cstheme="minorHAnsi"/>
          <w:color w:val="000000" w:themeColor="text1"/>
          <w:sz w:val="24"/>
          <w:szCs w:val="24"/>
        </w:rPr>
        <w:t xml:space="preserve">said </w:t>
      </w:r>
      <w:r w:rsidR="004C3200">
        <w:rPr>
          <w:rFonts w:cstheme="minorHAnsi"/>
          <w:color w:val="000000" w:themeColor="text1"/>
          <w:sz w:val="24"/>
          <w:szCs w:val="24"/>
        </w:rPr>
        <w:t xml:space="preserve">that </w:t>
      </w:r>
      <w:r w:rsidR="00343C58">
        <w:rPr>
          <w:rFonts w:cstheme="minorHAnsi"/>
          <w:color w:val="000000" w:themeColor="text1"/>
          <w:sz w:val="24"/>
          <w:szCs w:val="24"/>
        </w:rPr>
        <w:t>t</w:t>
      </w:r>
      <w:r w:rsidR="00343C58" w:rsidRPr="005A38F0">
        <w:rPr>
          <w:rFonts w:cstheme="minorHAnsi"/>
          <w:color w:val="000000" w:themeColor="text1"/>
          <w:sz w:val="24"/>
          <w:szCs w:val="24"/>
        </w:rPr>
        <w:t>he current analysis so far limits itself to CO</w:t>
      </w:r>
      <w:r w:rsidR="00343C58" w:rsidRPr="00343C58">
        <w:rPr>
          <w:rFonts w:cstheme="minorHAnsi"/>
          <w:color w:val="000000" w:themeColor="text1"/>
          <w:sz w:val="24"/>
          <w:szCs w:val="24"/>
          <w:vertAlign w:val="subscript"/>
        </w:rPr>
        <w:t>2</w:t>
      </w:r>
      <w:r w:rsidR="00343C58" w:rsidRPr="005A38F0">
        <w:rPr>
          <w:rFonts w:cstheme="minorHAnsi"/>
          <w:color w:val="000000" w:themeColor="text1"/>
          <w:sz w:val="24"/>
          <w:szCs w:val="24"/>
        </w:rPr>
        <w:t xml:space="preserve"> emissions and </w:t>
      </w:r>
      <w:r w:rsidR="00081C1B">
        <w:rPr>
          <w:rFonts w:cstheme="minorHAnsi"/>
          <w:color w:val="000000" w:themeColor="text1"/>
          <w:sz w:val="24"/>
          <w:szCs w:val="24"/>
        </w:rPr>
        <w:t xml:space="preserve">urged that </w:t>
      </w:r>
      <w:r w:rsidR="00343C58" w:rsidRPr="005A38F0">
        <w:rPr>
          <w:rFonts w:cstheme="minorHAnsi"/>
          <w:color w:val="000000" w:themeColor="text1"/>
          <w:sz w:val="24"/>
          <w:szCs w:val="24"/>
        </w:rPr>
        <w:t xml:space="preserve">a more detailed assessment </w:t>
      </w:r>
      <w:r w:rsidR="00343C58">
        <w:rPr>
          <w:rFonts w:cstheme="minorHAnsi"/>
          <w:color w:val="000000" w:themeColor="text1"/>
          <w:sz w:val="24"/>
          <w:szCs w:val="24"/>
        </w:rPr>
        <w:t xml:space="preserve">needs to </w:t>
      </w:r>
      <w:r w:rsidR="00343C58" w:rsidRPr="005A38F0">
        <w:rPr>
          <w:rFonts w:cstheme="minorHAnsi"/>
          <w:color w:val="000000" w:themeColor="text1"/>
          <w:sz w:val="24"/>
          <w:szCs w:val="24"/>
        </w:rPr>
        <w:t xml:space="preserve">be done to account for the massive pollution costs </w:t>
      </w:r>
      <w:r w:rsidR="00343C58">
        <w:rPr>
          <w:rFonts w:cstheme="minorHAnsi"/>
          <w:color w:val="000000" w:themeColor="text1"/>
          <w:sz w:val="24"/>
          <w:szCs w:val="24"/>
        </w:rPr>
        <w:t xml:space="preserve">that </w:t>
      </w:r>
      <w:r w:rsidR="007A7356">
        <w:rPr>
          <w:rFonts w:cstheme="minorHAnsi"/>
          <w:color w:val="000000" w:themeColor="text1"/>
          <w:sz w:val="24"/>
          <w:szCs w:val="24"/>
        </w:rPr>
        <w:t xml:space="preserve">Pakistan </w:t>
      </w:r>
      <w:r>
        <w:rPr>
          <w:rFonts w:cstheme="minorHAnsi"/>
          <w:color w:val="000000" w:themeColor="text1"/>
          <w:sz w:val="24"/>
          <w:szCs w:val="24"/>
        </w:rPr>
        <w:t xml:space="preserve">is </w:t>
      </w:r>
      <w:r w:rsidR="007A7356">
        <w:rPr>
          <w:rFonts w:cstheme="minorHAnsi"/>
          <w:color w:val="000000" w:themeColor="text1"/>
          <w:sz w:val="24"/>
          <w:szCs w:val="24"/>
        </w:rPr>
        <w:t>pay</w:t>
      </w:r>
      <w:r>
        <w:rPr>
          <w:rFonts w:cstheme="minorHAnsi"/>
          <w:color w:val="000000" w:themeColor="text1"/>
          <w:sz w:val="24"/>
          <w:szCs w:val="24"/>
        </w:rPr>
        <w:t>ing</w:t>
      </w:r>
      <w:r w:rsidR="00343C58" w:rsidRPr="005A38F0">
        <w:rPr>
          <w:rFonts w:cstheme="minorHAnsi"/>
          <w:color w:val="000000" w:themeColor="text1"/>
          <w:sz w:val="24"/>
          <w:szCs w:val="24"/>
        </w:rPr>
        <w:t xml:space="preserve"> in terms of public health.</w:t>
      </w:r>
      <w:r w:rsidR="00343C58">
        <w:rPr>
          <w:rFonts w:cstheme="minorHAnsi"/>
          <w:color w:val="000000" w:themeColor="text1"/>
          <w:sz w:val="24"/>
          <w:szCs w:val="24"/>
        </w:rPr>
        <w:t xml:space="preserve"> </w:t>
      </w:r>
    </w:p>
    <w:p w:rsidR="00343C58" w:rsidRDefault="00343C58" w:rsidP="007B1AA8">
      <w:pPr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Mr.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Zain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Moulvi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, Associate at Alternative Law Collective, spoke in length about the need to bring strategies </w:t>
      </w:r>
      <w:r w:rsidR="007A7356">
        <w:rPr>
          <w:rFonts w:cstheme="minorHAnsi"/>
          <w:color w:val="000000" w:themeColor="text1"/>
          <w:sz w:val="24"/>
          <w:szCs w:val="24"/>
        </w:rPr>
        <w:t>to manage</w:t>
      </w:r>
      <w:r w:rsidRPr="005A38F0">
        <w:rPr>
          <w:rFonts w:cstheme="minorHAnsi"/>
          <w:color w:val="000000" w:themeColor="text1"/>
          <w:sz w:val="24"/>
          <w:szCs w:val="24"/>
        </w:rPr>
        <w:t xml:space="preserve"> the</w:t>
      </w:r>
      <w:r w:rsidR="00612E56">
        <w:rPr>
          <w:rFonts w:cstheme="minorHAnsi"/>
          <w:color w:val="000000" w:themeColor="text1"/>
          <w:sz w:val="24"/>
          <w:szCs w:val="24"/>
        </w:rPr>
        <w:t xml:space="preserve"> damaging environmental impacts caused</w:t>
      </w:r>
      <w:r w:rsidRPr="005A38F0">
        <w:rPr>
          <w:rFonts w:cstheme="minorHAnsi"/>
          <w:color w:val="000000" w:themeColor="text1"/>
          <w:sz w:val="24"/>
          <w:szCs w:val="24"/>
        </w:rPr>
        <w:t xml:space="preserve"> </w:t>
      </w:r>
      <w:r w:rsidR="00612E56">
        <w:rPr>
          <w:rFonts w:cstheme="minorHAnsi"/>
          <w:color w:val="000000" w:themeColor="text1"/>
          <w:sz w:val="24"/>
          <w:szCs w:val="24"/>
        </w:rPr>
        <w:t xml:space="preserve">by </w:t>
      </w:r>
      <w:r w:rsidR="007A7356">
        <w:rPr>
          <w:rFonts w:cstheme="minorHAnsi"/>
          <w:color w:val="000000" w:themeColor="text1"/>
          <w:sz w:val="24"/>
          <w:szCs w:val="24"/>
        </w:rPr>
        <w:t>the ever-</w:t>
      </w:r>
      <w:r w:rsidRPr="005A38F0">
        <w:rPr>
          <w:rFonts w:cstheme="minorHAnsi"/>
          <w:color w:val="000000" w:themeColor="text1"/>
          <w:sz w:val="24"/>
          <w:szCs w:val="24"/>
        </w:rPr>
        <w:t xml:space="preserve">increasing </w:t>
      </w:r>
      <w:r w:rsidR="00081C1B">
        <w:rPr>
          <w:rFonts w:cstheme="minorHAnsi"/>
          <w:color w:val="000000" w:themeColor="text1"/>
          <w:sz w:val="24"/>
          <w:szCs w:val="24"/>
        </w:rPr>
        <w:t xml:space="preserve">carbon </w:t>
      </w:r>
      <w:r w:rsidRPr="005A38F0">
        <w:rPr>
          <w:rFonts w:cstheme="minorHAnsi"/>
          <w:color w:val="000000" w:themeColor="text1"/>
          <w:sz w:val="24"/>
          <w:szCs w:val="24"/>
        </w:rPr>
        <w:t>emissions</w:t>
      </w:r>
      <w:r>
        <w:rPr>
          <w:rFonts w:cstheme="minorHAnsi"/>
          <w:color w:val="000000" w:themeColor="text1"/>
          <w:sz w:val="24"/>
          <w:szCs w:val="24"/>
        </w:rPr>
        <w:t xml:space="preserve">. He said that these strategies </w:t>
      </w:r>
      <w:r w:rsidRPr="005A38F0">
        <w:rPr>
          <w:rFonts w:cstheme="minorHAnsi"/>
          <w:color w:val="000000" w:themeColor="text1"/>
          <w:sz w:val="24"/>
          <w:szCs w:val="24"/>
        </w:rPr>
        <w:t xml:space="preserve">must </w:t>
      </w:r>
      <w:r w:rsidR="00FC6F5F">
        <w:rPr>
          <w:rFonts w:cstheme="minorHAnsi"/>
          <w:color w:val="000000" w:themeColor="text1"/>
          <w:sz w:val="24"/>
          <w:szCs w:val="24"/>
        </w:rPr>
        <w:t>have</w:t>
      </w:r>
      <w:r w:rsidR="007A7356">
        <w:rPr>
          <w:rFonts w:cstheme="minorHAnsi"/>
          <w:color w:val="000000" w:themeColor="text1"/>
          <w:sz w:val="24"/>
          <w:szCs w:val="24"/>
        </w:rPr>
        <w:t xml:space="preserve"> </w:t>
      </w:r>
      <w:r w:rsidR="00FC6F5F">
        <w:rPr>
          <w:rFonts w:cstheme="minorHAnsi"/>
          <w:color w:val="000000" w:themeColor="text1"/>
          <w:sz w:val="24"/>
          <w:szCs w:val="24"/>
        </w:rPr>
        <w:t xml:space="preserve">an </w:t>
      </w:r>
      <w:r w:rsidR="007A7356">
        <w:rPr>
          <w:rFonts w:cstheme="minorHAnsi"/>
          <w:color w:val="000000" w:themeColor="text1"/>
          <w:sz w:val="24"/>
          <w:szCs w:val="24"/>
        </w:rPr>
        <w:t xml:space="preserve">immediate upgrade of </w:t>
      </w:r>
      <w:r w:rsidRPr="005A38F0">
        <w:rPr>
          <w:rFonts w:cstheme="minorHAnsi"/>
          <w:color w:val="000000" w:themeColor="text1"/>
          <w:sz w:val="24"/>
          <w:szCs w:val="24"/>
        </w:rPr>
        <w:t>environmental quality standards and monitoring procedures</w:t>
      </w:r>
      <w:r w:rsidR="00081C1B">
        <w:rPr>
          <w:rFonts w:cstheme="minorHAnsi"/>
          <w:color w:val="000000" w:themeColor="text1"/>
          <w:sz w:val="24"/>
          <w:szCs w:val="24"/>
        </w:rPr>
        <w:t>,</w:t>
      </w:r>
      <w:r w:rsidRPr="005A38F0">
        <w:rPr>
          <w:rFonts w:cstheme="minorHAnsi"/>
          <w:color w:val="000000" w:themeColor="text1"/>
          <w:sz w:val="24"/>
          <w:szCs w:val="24"/>
        </w:rPr>
        <w:t xml:space="preserve"> both of which are </w:t>
      </w:r>
      <w:r w:rsidR="007A7356">
        <w:rPr>
          <w:rFonts w:cstheme="minorHAnsi"/>
          <w:color w:val="000000" w:themeColor="text1"/>
          <w:sz w:val="24"/>
          <w:szCs w:val="24"/>
        </w:rPr>
        <w:t xml:space="preserve">out of sync with </w:t>
      </w:r>
      <w:r w:rsidRPr="005A38F0">
        <w:rPr>
          <w:rFonts w:cstheme="minorHAnsi"/>
          <w:color w:val="000000" w:themeColor="text1"/>
          <w:sz w:val="24"/>
          <w:szCs w:val="24"/>
        </w:rPr>
        <w:t xml:space="preserve">best </w:t>
      </w:r>
      <w:r w:rsidR="00081C1B" w:rsidRPr="005A38F0">
        <w:rPr>
          <w:rFonts w:cstheme="minorHAnsi"/>
          <w:color w:val="000000" w:themeColor="text1"/>
          <w:sz w:val="24"/>
          <w:szCs w:val="24"/>
        </w:rPr>
        <w:t xml:space="preserve">global </w:t>
      </w:r>
      <w:r w:rsidRPr="005A38F0">
        <w:rPr>
          <w:rFonts w:cstheme="minorHAnsi"/>
          <w:color w:val="000000" w:themeColor="text1"/>
          <w:sz w:val="24"/>
          <w:szCs w:val="24"/>
        </w:rPr>
        <w:t>practices.</w:t>
      </w:r>
    </w:p>
    <w:p w:rsidR="0026657A" w:rsidRDefault="003C5F4A" w:rsidP="000D4FFD">
      <w:pPr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Dr.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Sanval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Nasim</w:t>
      </w:r>
      <w:proofErr w:type="spellEnd"/>
      <w:r w:rsidR="00355290">
        <w:rPr>
          <w:rFonts w:cstheme="minorHAnsi"/>
          <w:color w:val="000000" w:themeColor="text1"/>
          <w:sz w:val="24"/>
          <w:szCs w:val="24"/>
        </w:rPr>
        <w:t xml:space="preserve">, </w:t>
      </w:r>
      <w:r w:rsidR="00355290" w:rsidRPr="00355290">
        <w:rPr>
          <w:rFonts w:cstheme="minorHAnsi"/>
          <w:color w:val="000000" w:themeColor="text1"/>
          <w:sz w:val="24"/>
          <w:szCs w:val="24"/>
        </w:rPr>
        <w:t>Assistant Professor of Economics at L</w:t>
      </w:r>
      <w:r w:rsidR="00355290">
        <w:rPr>
          <w:rFonts w:cstheme="minorHAnsi"/>
          <w:color w:val="000000" w:themeColor="text1"/>
          <w:sz w:val="24"/>
          <w:szCs w:val="24"/>
        </w:rPr>
        <w:t xml:space="preserve">ahore </w:t>
      </w:r>
      <w:r w:rsidR="00355290" w:rsidRPr="00355290">
        <w:rPr>
          <w:rFonts w:cstheme="minorHAnsi"/>
          <w:color w:val="000000" w:themeColor="text1"/>
          <w:sz w:val="24"/>
          <w:szCs w:val="24"/>
        </w:rPr>
        <w:t>U</w:t>
      </w:r>
      <w:r w:rsidR="00355290">
        <w:rPr>
          <w:rFonts w:cstheme="minorHAnsi"/>
          <w:color w:val="000000" w:themeColor="text1"/>
          <w:sz w:val="24"/>
          <w:szCs w:val="24"/>
        </w:rPr>
        <w:t xml:space="preserve">niversity of Management </w:t>
      </w:r>
      <w:r w:rsidR="00355290" w:rsidRPr="00355290">
        <w:rPr>
          <w:rFonts w:cstheme="minorHAnsi"/>
          <w:color w:val="000000" w:themeColor="text1"/>
          <w:sz w:val="24"/>
          <w:szCs w:val="24"/>
        </w:rPr>
        <w:t>S</w:t>
      </w:r>
      <w:r w:rsidR="00355290">
        <w:rPr>
          <w:rFonts w:cstheme="minorHAnsi"/>
          <w:color w:val="000000" w:themeColor="text1"/>
          <w:sz w:val="24"/>
          <w:szCs w:val="24"/>
        </w:rPr>
        <w:t>ciences,</w:t>
      </w:r>
      <w:r>
        <w:rPr>
          <w:rFonts w:cstheme="minorHAnsi"/>
          <w:color w:val="000000" w:themeColor="text1"/>
          <w:sz w:val="24"/>
          <w:szCs w:val="24"/>
        </w:rPr>
        <w:t xml:space="preserve"> was of the view that </w:t>
      </w:r>
      <w:r w:rsidR="000D4FFD" w:rsidRPr="000D4FFD">
        <w:rPr>
          <w:rFonts w:cstheme="minorHAnsi"/>
          <w:color w:val="000000" w:themeColor="text1"/>
          <w:sz w:val="24"/>
          <w:szCs w:val="24"/>
        </w:rPr>
        <w:t xml:space="preserve">air pollution </w:t>
      </w:r>
      <w:r>
        <w:rPr>
          <w:rFonts w:cstheme="minorHAnsi"/>
          <w:color w:val="000000" w:themeColor="text1"/>
          <w:sz w:val="24"/>
          <w:szCs w:val="24"/>
        </w:rPr>
        <w:t xml:space="preserve">is often </w:t>
      </w:r>
      <w:r w:rsidRPr="000D4FFD">
        <w:rPr>
          <w:rFonts w:cstheme="minorHAnsi"/>
          <w:color w:val="000000" w:themeColor="text1"/>
          <w:sz w:val="24"/>
          <w:szCs w:val="24"/>
        </w:rPr>
        <w:t>conflate</w:t>
      </w:r>
      <w:r>
        <w:rPr>
          <w:rFonts w:cstheme="minorHAnsi"/>
          <w:color w:val="000000" w:themeColor="text1"/>
          <w:sz w:val="24"/>
          <w:szCs w:val="24"/>
        </w:rPr>
        <w:t>d</w:t>
      </w:r>
      <w:r w:rsidRPr="000D4FFD">
        <w:rPr>
          <w:rFonts w:cstheme="minorHAnsi"/>
          <w:color w:val="000000" w:themeColor="text1"/>
          <w:sz w:val="24"/>
          <w:szCs w:val="24"/>
        </w:rPr>
        <w:t xml:space="preserve"> </w:t>
      </w:r>
      <w:r>
        <w:rPr>
          <w:rFonts w:cstheme="minorHAnsi"/>
          <w:color w:val="000000" w:themeColor="text1"/>
          <w:sz w:val="24"/>
          <w:szCs w:val="24"/>
        </w:rPr>
        <w:t xml:space="preserve">with climate change. </w:t>
      </w:r>
      <w:r w:rsidR="00FC6F5F">
        <w:rPr>
          <w:rFonts w:cstheme="minorHAnsi"/>
          <w:color w:val="000000" w:themeColor="text1"/>
          <w:sz w:val="24"/>
          <w:szCs w:val="24"/>
        </w:rPr>
        <w:t xml:space="preserve">He said that </w:t>
      </w:r>
      <w:r w:rsidR="00FC6F5F">
        <w:rPr>
          <w:rFonts w:cstheme="minorHAnsi"/>
          <w:color w:val="000000" w:themeColor="text1"/>
          <w:sz w:val="24"/>
          <w:szCs w:val="24"/>
        </w:rPr>
        <w:lastRenderedPageBreak/>
        <w:t>a</w:t>
      </w:r>
      <w:r>
        <w:rPr>
          <w:rFonts w:cstheme="minorHAnsi"/>
          <w:color w:val="000000" w:themeColor="text1"/>
          <w:sz w:val="24"/>
          <w:szCs w:val="24"/>
        </w:rPr>
        <w:t>lt</w:t>
      </w:r>
      <w:r w:rsidR="000D4FFD" w:rsidRPr="000D4FFD">
        <w:rPr>
          <w:rFonts w:cstheme="minorHAnsi"/>
          <w:color w:val="000000" w:themeColor="text1"/>
          <w:sz w:val="24"/>
          <w:szCs w:val="24"/>
        </w:rPr>
        <w:t>hough these issues overlap to some extent</w:t>
      </w:r>
      <w:r>
        <w:rPr>
          <w:rFonts w:cstheme="minorHAnsi"/>
          <w:color w:val="000000" w:themeColor="text1"/>
          <w:sz w:val="24"/>
          <w:szCs w:val="24"/>
        </w:rPr>
        <w:t xml:space="preserve">, </w:t>
      </w:r>
      <w:r w:rsidR="000D4FFD" w:rsidRPr="000D4FFD">
        <w:rPr>
          <w:rFonts w:cstheme="minorHAnsi"/>
          <w:color w:val="000000" w:themeColor="text1"/>
          <w:sz w:val="24"/>
          <w:szCs w:val="24"/>
        </w:rPr>
        <w:t>they differ en</w:t>
      </w:r>
      <w:r w:rsidR="002E29E8">
        <w:rPr>
          <w:rFonts w:cstheme="minorHAnsi"/>
          <w:color w:val="000000" w:themeColor="text1"/>
          <w:sz w:val="24"/>
          <w:szCs w:val="24"/>
        </w:rPr>
        <w:t>ough to warrant separate policies</w:t>
      </w:r>
      <w:r w:rsidR="000D4FFD" w:rsidRPr="000D4FFD">
        <w:rPr>
          <w:rFonts w:cstheme="minorHAnsi"/>
          <w:color w:val="000000" w:themeColor="text1"/>
          <w:sz w:val="24"/>
          <w:szCs w:val="24"/>
        </w:rPr>
        <w:t xml:space="preserve">. </w:t>
      </w:r>
      <w:r w:rsidR="00355290">
        <w:rPr>
          <w:rFonts w:cstheme="minorHAnsi"/>
          <w:color w:val="000000" w:themeColor="text1"/>
          <w:sz w:val="24"/>
          <w:szCs w:val="24"/>
        </w:rPr>
        <w:t xml:space="preserve">Dr. </w:t>
      </w:r>
      <w:proofErr w:type="spellStart"/>
      <w:r w:rsidR="00355290">
        <w:rPr>
          <w:rFonts w:cstheme="minorHAnsi"/>
          <w:color w:val="000000" w:themeColor="text1"/>
          <w:sz w:val="24"/>
          <w:szCs w:val="24"/>
        </w:rPr>
        <w:t>Nasim</w:t>
      </w:r>
      <w:proofErr w:type="spellEnd"/>
      <w:r w:rsidR="00355290">
        <w:rPr>
          <w:rFonts w:cstheme="minorHAnsi"/>
          <w:color w:val="000000" w:themeColor="text1"/>
          <w:sz w:val="24"/>
          <w:szCs w:val="24"/>
        </w:rPr>
        <w:t xml:space="preserve"> added that i</w:t>
      </w:r>
      <w:r w:rsidR="000D4FFD" w:rsidRPr="000D4FFD">
        <w:rPr>
          <w:rFonts w:cstheme="minorHAnsi"/>
          <w:color w:val="000000" w:themeColor="text1"/>
          <w:sz w:val="24"/>
          <w:szCs w:val="24"/>
        </w:rPr>
        <w:t xml:space="preserve">n cities </w:t>
      </w:r>
      <w:r>
        <w:rPr>
          <w:rFonts w:cstheme="minorHAnsi"/>
          <w:color w:val="000000" w:themeColor="text1"/>
          <w:sz w:val="24"/>
          <w:szCs w:val="24"/>
        </w:rPr>
        <w:t xml:space="preserve">such as </w:t>
      </w:r>
      <w:r w:rsidR="000D4FFD" w:rsidRPr="000D4FFD">
        <w:rPr>
          <w:rFonts w:cstheme="minorHAnsi"/>
          <w:color w:val="000000" w:themeColor="text1"/>
          <w:sz w:val="24"/>
          <w:szCs w:val="24"/>
        </w:rPr>
        <w:t>Lahore, vehicles emit PM2.5</w:t>
      </w:r>
      <w:r w:rsidR="00C02DF8">
        <w:rPr>
          <w:rFonts w:cstheme="minorHAnsi"/>
          <w:color w:val="000000" w:themeColor="text1"/>
          <w:sz w:val="24"/>
          <w:szCs w:val="24"/>
        </w:rPr>
        <w:t xml:space="preserve"> </w:t>
      </w:r>
      <w:r w:rsidR="000D4FFD" w:rsidRPr="000D4FFD">
        <w:rPr>
          <w:rFonts w:cstheme="minorHAnsi"/>
          <w:color w:val="000000" w:themeColor="text1"/>
          <w:sz w:val="24"/>
          <w:szCs w:val="24"/>
        </w:rPr>
        <w:t>—</w:t>
      </w:r>
      <w:r w:rsidR="00C02DF8">
        <w:rPr>
          <w:rFonts w:cstheme="minorHAnsi"/>
          <w:color w:val="000000" w:themeColor="text1"/>
          <w:sz w:val="24"/>
          <w:szCs w:val="24"/>
        </w:rPr>
        <w:t xml:space="preserve"> </w:t>
      </w:r>
      <w:r w:rsidR="000D4FFD" w:rsidRPr="000D4FFD">
        <w:rPr>
          <w:rFonts w:cstheme="minorHAnsi"/>
          <w:color w:val="000000" w:themeColor="text1"/>
          <w:sz w:val="24"/>
          <w:szCs w:val="24"/>
        </w:rPr>
        <w:t>an egregious pollutant</w:t>
      </w:r>
      <w:r w:rsidR="00C02DF8">
        <w:rPr>
          <w:rFonts w:cstheme="minorHAnsi"/>
          <w:color w:val="000000" w:themeColor="text1"/>
          <w:sz w:val="24"/>
          <w:szCs w:val="24"/>
        </w:rPr>
        <w:t xml:space="preserve"> </w:t>
      </w:r>
      <w:r w:rsidR="000D4FFD" w:rsidRPr="000D4FFD">
        <w:rPr>
          <w:rFonts w:cstheme="minorHAnsi"/>
          <w:color w:val="000000" w:themeColor="text1"/>
          <w:sz w:val="24"/>
          <w:szCs w:val="24"/>
        </w:rPr>
        <w:t>—</w:t>
      </w:r>
      <w:r w:rsidR="00C02DF8">
        <w:rPr>
          <w:rFonts w:cstheme="minorHAnsi"/>
          <w:color w:val="000000" w:themeColor="text1"/>
          <w:sz w:val="24"/>
          <w:szCs w:val="24"/>
        </w:rPr>
        <w:t xml:space="preserve"> in comparison</w:t>
      </w:r>
      <w:r w:rsidR="000D4FFD" w:rsidRPr="000D4FFD">
        <w:rPr>
          <w:rFonts w:cstheme="minorHAnsi"/>
          <w:color w:val="000000" w:themeColor="text1"/>
          <w:sz w:val="24"/>
          <w:szCs w:val="24"/>
        </w:rPr>
        <w:t xml:space="preserve"> to industries and power plants</w:t>
      </w:r>
      <w:r w:rsidR="00355290">
        <w:rPr>
          <w:rFonts w:cstheme="minorHAnsi"/>
          <w:color w:val="000000" w:themeColor="text1"/>
          <w:sz w:val="24"/>
          <w:szCs w:val="24"/>
        </w:rPr>
        <w:t>, h</w:t>
      </w:r>
      <w:r w:rsidR="00C02DF8">
        <w:rPr>
          <w:rFonts w:cstheme="minorHAnsi"/>
          <w:color w:val="000000" w:themeColor="text1"/>
          <w:sz w:val="24"/>
          <w:szCs w:val="24"/>
        </w:rPr>
        <w:t>owever,</w:t>
      </w:r>
      <w:r w:rsidR="000D4FFD" w:rsidRPr="000D4FFD">
        <w:rPr>
          <w:rFonts w:cstheme="minorHAnsi"/>
          <w:color w:val="000000" w:themeColor="text1"/>
          <w:sz w:val="24"/>
          <w:szCs w:val="24"/>
        </w:rPr>
        <w:t xml:space="preserve"> power sector holds the largest share of greenhouse gas (GHG) emissions</w:t>
      </w:r>
      <w:r w:rsidR="00C02DF8">
        <w:rPr>
          <w:rFonts w:cstheme="minorHAnsi"/>
          <w:color w:val="000000" w:themeColor="text1"/>
          <w:sz w:val="24"/>
          <w:szCs w:val="24"/>
        </w:rPr>
        <w:t xml:space="preserve"> </w:t>
      </w:r>
      <w:r w:rsidR="000D4FFD" w:rsidRPr="000D4FFD">
        <w:rPr>
          <w:rFonts w:cstheme="minorHAnsi"/>
          <w:color w:val="000000" w:themeColor="text1"/>
          <w:sz w:val="24"/>
          <w:szCs w:val="24"/>
        </w:rPr>
        <w:t>—</w:t>
      </w:r>
      <w:r w:rsidR="00C02DF8">
        <w:rPr>
          <w:rFonts w:cstheme="minorHAnsi"/>
          <w:color w:val="000000" w:themeColor="text1"/>
          <w:sz w:val="24"/>
          <w:szCs w:val="24"/>
        </w:rPr>
        <w:t xml:space="preserve"> the source of climate change. </w:t>
      </w:r>
      <w:r>
        <w:rPr>
          <w:rFonts w:cstheme="minorHAnsi"/>
          <w:color w:val="000000" w:themeColor="text1"/>
          <w:sz w:val="24"/>
          <w:szCs w:val="24"/>
        </w:rPr>
        <w:t>“</w:t>
      </w:r>
      <w:r w:rsidR="000D4FFD" w:rsidRPr="000D4FFD">
        <w:rPr>
          <w:rFonts w:cstheme="minorHAnsi"/>
          <w:color w:val="000000" w:themeColor="text1"/>
          <w:sz w:val="24"/>
          <w:szCs w:val="24"/>
        </w:rPr>
        <w:t>As climate change action takes a foothold, policymakers can consider incentive-based approaches such as emission charges and carbon emission trading as viabl</w:t>
      </w:r>
      <w:r w:rsidR="0026657A">
        <w:rPr>
          <w:rFonts w:cstheme="minorHAnsi"/>
          <w:color w:val="000000" w:themeColor="text1"/>
          <w:sz w:val="24"/>
          <w:szCs w:val="24"/>
        </w:rPr>
        <w:t xml:space="preserve">e alternatives to mitigate GHGs”, </w:t>
      </w:r>
      <w:r w:rsidR="00355290">
        <w:rPr>
          <w:rFonts w:cstheme="minorHAnsi"/>
          <w:color w:val="000000" w:themeColor="text1"/>
          <w:sz w:val="24"/>
          <w:szCs w:val="24"/>
        </w:rPr>
        <w:t xml:space="preserve">Dr. </w:t>
      </w:r>
      <w:proofErr w:type="spellStart"/>
      <w:r w:rsidR="00355290">
        <w:rPr>
          <w:rFonts w:cstheme="minorHAnsi"/>
          <w:color w:val="000000" w:themeColor="text1"/>
          <w:sz w:val="24"/>
          <w:szCs w:val="24"/>
        </w:rPr>
        <w:t>Nasim</w:t>
      </w:r>
      <w:proofErr w:type="spellEnd"/>
      <w:r w:rsidR="00355290">
        <w:rPr>
          <w:rFonts w:cstheme="minorHAnsi"/>
          <w:color w:val="000000" w:themeColor="text1"/>
          <w:sz w:val="24"/>
          <w:szCs w:val="24"/>
        </w:rPr>
        <w:t xml:space="preserve"> </w:t>
      </w:r>
      <w:r w:rsidR="00C02DF8">
        <w:rPr>
          <w:rFonts w:cstheme="minorHAnsi"/>
          <w:color w:val="000000" w:themeColor="text1"/>
          <w:sz w:val="24"/>
          <w:szCs w:val="24"/>
        </w:rPr>
        <w:t>said</w:t>
      </w:r>
      <w:r w:rsidR="0026657A">
        <w:rPr>
          <w:rFonts w:cstheme="minorHAnsi"/>
          <w:color w:val="000000" w:themeColor="text1"/>
          <w:sz w:val="24"/>
          <w:szCs w:val="24"/>
        </w:rPr>
        <w:t xml:space="preserve">. </w:t>
      </w:r>
    </w:p>
    <w:sectPr w:rsidR="0026657A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401" w:rsidRDefault="00BB1401" w:rsidP="009409E9">
      <w:pPr>
        <w:spacing w:after="0" w:line="240" w:lineRule="auto"/>
      </w:pPr>
      <w:r>
        <w:separator/>
      </w:r>
    </w:p>
  </w:endnote>
  <w:endnote w:type="continuationSeparator" w:id="0">
    <w:p w:rsidR="00BB1401" w:rsidRDefault="00BB1401" w:rsidP="00940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401" w:rsidRDefault="00BB1401" w:rsidP="009409E9">
      <w:pPr>
        <w:spacing w:after="0" w:line="240" w:lineRule="auto"/>
      </w:pPr>
      <w:r>
        <w:separator/>
      </w:r>
    </w:p>
  </w:footnote>
  <w:footnote w:type="continuationSeparator" w:id="0">
    <w:p w:rsidR="00BB1401" w:rsidRDefault="00BB1401" w:rsidP="00940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9E9" w:rsidRDefault="009409E9">
    <w:pPr>
      <w:pStyle w:val="Header"/>
    </w:pPr>
    <w:r>
      <w:rPr>
        <w:noProof/>
      </w:rPr>
      <w:drawing>
        <wp:inline distT="0" distB="0" distL="0" distR="0">
          <wp:extent cx="1428750" cy="392906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ng-highr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4908" cy="4055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>
          <wp:extent cx="1190625" cy="409723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REA-logo (1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9334" cy="4230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471"/>
    <w:rsid w:val="00052467"/>
    <w:rsid w:val="00081C1B"/>
    <w:rsid w:val="000D4FFD"/>
    <w:rsid w:val="000F4602"/>
    <w:rsid w:val="001F7786"/>
    <w:rsid w:val="00220775"/>
    <w:rsid w:val="002224D0"/>
    <w:rsid w:val="0026657A"/>
    <w:rsid w:val="00280900"/>
    <w:rsid w:val="002A0D95"/>
    <w:rsid w:val="002D253E"/>
    <w:rsid w:val="002D3A58"/>
    <w:rsid w:val="002D65E6"/>
    <w:rsid w:val="002E29E8"/>
    <w:rsid w:val="002F6FD7"/>
    <w:rsid w:val="003107F6"/>
    <w:rsid w:val="00343C58"/>
    <w:rsid w:val="00355290"/>
    <w:rsid w:val="003663B3"/>
    <w:rsid w:val="00376F95"/>
    <w:rsid w:val="00386A3F"/>
    <w:rsid w:val="003C5F4A"/>
    <w:rsid w:val="004032EC"/>
    <w:rsid w:val="00435B23"/>
    <w:rsid w:val="004C3200"/>
    <w:rsid w:val="005A38F0"/>
    <w:rsid w:val="005C6C4B"/>
    <w:rsid w:val="005E0D21"/>
    <w:rsid w:val="0060682A"/>
    <w:rsid w:val="00612E56"/>
    <w:rsid w:val="00633C8A"/>
    <w:rsid w:val="006E02F1"/>
    <w:rsid w:val="00726F6E"/>
    <w:rsid w:val="0076292D"/>
    <w:rsid w:val="007A7356"/>
    <w:rsid w:val="007B1AA8"/>
    <w:rsid w:val="0092294C"/>
    <w:rsid w:val="009409E9"/>
    <w:rsid w:val="009733F1"/>
    <w:rsid w:val="009D0B64"/>
    <w:rsid w:val="00A32FD8"/>
    <w:rsid w:val="00A76F61"/>
    <w:rsid w:val="00B528F3"/>
    <w:rsid w:val="00B602D0"/>
    <w:rsid w:val="00B660C8"/>
    <w:rsid w:val="00B93267"/>
    <w:rsid w:val="00B96556"/>
    <w:rsid w:val="00BB1401"/>
    <w:rsid w:val="00C02DF8"/>
    <w:rsid w:val="00C34CC1"/>
    <w:rsid w:val="00C70960"/>
    <w:rsid w:val="00C93249"/>
    <w:rsid w:val="00CF6EE6"/>
    <w:rsid w:val="00D05656"/>
    <w:rsid w:val="00D30471"/>
    <w:rsid w:val="00EA5935"/>
    <w:rsid w:val="00ED0412"/>
    <w:rsid w:val="00EE6EF5"/>
    <w:rsid w:val="00EF1DDE"/>
    <w:rsid w:val="00FC6F5F"/>
    <w:rsid w:val="00FE5DA3"/>
    <w:rsid w:val="00FE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3047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66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409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9E9"/>
  </w:style>
  <w:style w:type="paragraph" w:styleId="Footer">
    <w:name w:val="footer"/>
    <w:basedOn w:val="Normal"/>
    <w:link w:val="FooterChar"/>
    <w:uiPriority w:val="99"/>
    <w:unhideWhenUsed/>
    <w:rsid w:val="009409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9E9"/>
  </w:style>
  <w:style w:type="paragraph" w:styleId="BalloonText">
    <w:name w:val="Balloon Text"/>
    <w:basedOn w:val="Normal"/>
    <w:link w:val="BalloonTextChar"/>
    <w:uiPriority w:val="99"/>
    <w:semiHidden/>
    <w:unhideWhenUsed/>
    <w:rsid w:val="00052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46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F1D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D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D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D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DD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3047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66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409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9E9"/>
  </w:style>
  <w:style w:type="paragraph" w:styleId="Footer">
    <w:name w:val="footer"/>
    <w:basedOn w:val="Normal"/>
    <w:link w:val="FooterChar"/>
    <w:uiPriority w:val="99"/>
    <w:unhideWhenUsed/>
    <w:rsid w:val="009409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9E9"/>
  </w:style>
  <w:style w:type="paragraph" w:styleId="BalloonText">
    <w:name w:val="Balloon Text"/>
    <w:basedOn w:val="Normal"/>
    <w:link w:val="BalloonTextChar"/>
    <w:uiPriority w:val="99"/>
    <w:semiHidden/>
    <w:unhideWhenUsed/>
    <w:rsid w:val="00052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46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F1D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D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D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D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DD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4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8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1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1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8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9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7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1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37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74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49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4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8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5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1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02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42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31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05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38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86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208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686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7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9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6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2174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fahmida jan</cp:lastModifiedBy>
  <cp:revision>17</cp:revision>
  <dcterms:created xsi:type="dcterms:W3CDTF">2021-07-23T06:26:00Z</dcterms:created>
  <dcterms:modified xsi:type="dcterms:W3CDTF">2021-07-30T09:59:00Z</dcterms:modified>
</cp:coreProperties>
</file>